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CB" w:rsidRDefault="00F91D12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en-US"/>
        </w:rPr>
        <w:t xml:space="preserve">                                                     </w:t>
      </w:r>
      <w:r w:rsidR="00AE140E">
        <w:rPr>
          <w:rFonts w:ascii="Sylfaen" w:hAnsi="Sylfaen" w:cs="Times New Roman"/>
          <w:b/>
          <w:lang w:val="ka-GE"/>
        </w:rPr>
        <w:t xml:space="preserve">     </w:t>
      </w:r>
      <w:r>
        <w:rPr>
          <w:rFonts w:ascii="Sylfaen" w:hAnsi="Sylfaen" w:cs="Times New Roman"/>
          <w:b/>
          <w:lang w:val="en-US"/>
        </w:rPr>
        <w:t xml:space="preserve"> </w:t>
      </w:r>
      <w:r w:rsidR="003C728C">
        <w:rPr>
          <w:rFonts w:ascii="Sylfaen" w:hAnsi="Sylfaen" w:cs="Times New Roman"/>
          <w:b/>
          <w:lang w:val="ka-GE"/>
        </w:rPr>
        <w:t xml:space="preserve">  </w:t>
      </w:r>
      <w:r>
        <w:rPr>
          <w:rFonts w:ascii="Sylfaen" w:hAnsi="Sylfaen" w:cs="Times New Roman"/>
          <w:b/>
          <w:lang w:val="en-US"/>
        </w:rPr>
        <w:t xml:space="preserve"> </w:t>
      </w:r>
    </w:p>
    <w:p w:rsidR="00BF37CB" w:rsidRDefault="00BF37CB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lang w:val="ka-GE"/>
        </w:rPr>
      </w:pPr>
    </w:p>
    <w:p w:rsidR="00F91D12" w:rsidRPr="007B687A" w:rsidRDefault="00BF37CB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lang w:val="en-US"/>
        </w:rPr>
      </w:pPr>
      <w:r>
        <w:rPr>
          <w:rFonts w:ascii="Sylfaen" w:hAnsi="Sylfaen" w:cs="Times New Roman"/>
          <w:b/>
          <w:lang w:val="ka-GE"/>
        </w:rPr>
        <w:t xml:space="preserve">                                                                    </w:t>
      </w:r>
      <w:r w:rsidR="00F91D12">
        <w:rPr>
          <w:rFonts w:ascii="Sylfaen" w:hAnsi="Sylfaen" w:cs="Times New Roman"/>
          <w:b/>
          <w:lang w:val="en-US"/>
        </w:rPr>
        <w:t xml:space="preserve"> </w:t>
      </w:r>
      <w:r w:rsidR="00F91D12">
        <w:rPr>
          <w:rFonts w:ascii="Sylfaen" w:hAnsi="Sylfaen"/>
          <w:b/>
          <w:noProof/>
          <w:sz w:val="28"/>
          <w:szCs w:val="28"/>
          <w:lang w:val="ka-GE" w:eastAsia="ka-GE"/>
        </w:rPr>
        <w:drawing>
          <wp:inline distT="0" distB="0" distL="0" distR="0" wp14:anchorId="7C80A71A" wp14:editId="6E978D0C">
            <wp:extent cx="532737" cy="373711"/>
            <wp:effectExtent l="0" t="0" r="1270" b="7620"/>
            <wp:docPr id="3" name="Picture 3" descr="C:\Users\brola\Downloads\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la\Downloads\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56" cy="37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12" w:rsidRDefault="00F91D12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lang w:val="ka-GE"/>
        </w:rPr>
      </w:pPr>
    </w:p>
    <w:p w:rsidR="00F91D12" w:rsidRDefault="00F91D12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lang w:val="en-US"/>
        </w:rPr>
      </w:pPr>
      <w:r>
        <w:rPr>
          <w:rFonts w:ascii="Sylfaen" w:hAnsi="Sylfaen" w:cs="Times New Roman"/>
          <w:b/>
          <w:lang w:val="en-US"/>
        </w:rPr>
        <w:t xml:space="preserve"> </w:t>
      </w:r>
      <w:r w:rsidRPr="00AC3674">
        <w:rPr>
          <w:rFonts w:ascii="Sylfaen" w:hAnsi="Sylfaen"/>
          <w:b/>
          <w:sz w:val="24"/>
          <w:szCs w:val="24"/>
          <w:lang w:val="ka-GE"/>
        </w:rPr>
        <w:t>ა(ა)იპ  კოლეჯი</w:t>
      </w:r>
      <w:r w:rsidRPr="00AC3674">
        <w:rPr>
          <w:rFonts w:ascii="Sylfaen" w:hAnsi="Sylfaen"/>
          <w:b/>
          <w:sz w:val="24"/>
          <w:szCs w:val="24"/>
          <w:lang w:val="en-US"/>
        </w:rPr>
        <w:t xml:space="preserve"> “</w:t>
      </w:r>
      <w:r w:rsidRPr="00AC3674">
        <w:rPr>
          <w:rFonts w:ascii="Sylfaen" w:hAnsi="Sylfaen"/>
          <w:b/>
          <w:sz w:val="24"/>
          <w:szCs w:val="24"/>
          <w:lang w:val="ka-GE"/>
        </w:rPr>
        <w:t>ჰორიზონტი</w:t>
      </w:r>
      <w:r w:rsidRPr="00AC3674">
        <w:rPr>
          <w:rFonts w:ascii="Sylfaen" w:hAnsi="Sylfaen"/>
          <w:b/>
          <w:sz w:val="24"/>
          <w:szCs w:val="24"/>
          <w:lang w:val="en-US"/>
        </w:rPr>
        <w:t>”</w:t>
      </w:r>
      <w:r>
        <w:rPr>
          <w:rFonts w:ascii="Sylfaen" w:hAnsi="Sylfaen" w:cs="Arial"/>
          <w:b/>
          <w:sz w:val="24"/>
          <w:szCs w:val="24"/>
          <w:lang w:val="en-US"/>
        </w:rPr>
        <w:t xml:space="preserve">     </w:t>
      </w:r>
      <w:r>
        <w:rPr>
          <w:rFonts w:ascii="Sylfaen" w:hAnsi="Sylfaen" w:cs="Times New Roman"/>
          <w:b/>
          <w:lang w:val="en-US"/>
        </w:rPr>
        <w:t xml:space="preserve"> </w:t>
      </w:r>
      <w:r>
        <w:rPr>
          <w:rFonts w:ascii="Sylfaen" w:hAnsi="Sylfaen"/>
          <w:b/>
          <w:noProof/>
          <w:lang w:val="en-US" w:eastAsia="en-US"/>
        </w:rPr>
        <w:t xml:space="preserve">        </w:t>
      </w:r>
      <w:r>
        <w:rPr>
          <w:rFonts w:ascii="Sylfaen" w:hAnsi="Sylfaen" w:cs="Times New Roman"/>
          <w:b/>
          <w:lang w:val="en-US"/>
        </w:rPr>
        <w:t xml:space="preserve">          </w:t>
      </w:r>
      <w:r w:rsidR="00E3175D">
        <w:rPr>
          <w:rFonts w:ascii="Sylfaen" w:hAnsi="Sylfaen" w:cs="Times New Roman"/>
          <w:b/>
          <w:lang w:val="ka-GE"/>
        </w:rPr>
        <w:t xml:space="preserve">       </w:t>
      </w:r>
      <w:r>
        <w:rPr>
          <w:rFonts w:ascii="Sylfaen" w:hAnsi="Sylfaen" w:cs="Times New Roman"/>
          <w:b/>
          <w:lang w:val="en-US"/>
        </w:rPr>
        <w:t>N(N)LE</w:t>
      </w:r>
      <w:r w:rsidRPr="0037526F">
        <w:rPr>
          <w:rFonts w:ascii="Sylfaen" w:hAnsi="Sylfaen" w:cs="Times New Roman"/>
          <w:b/>
          <w:lang w:val="en-US"/>
        </w:rPr>
        <w:t xml:space="preserve"> </w:t>
      </w:r>
      <w:r>
        <w:rPr>
          <w:rFonts w:ascii="Sylfaen" w:hAnsi="Sylfaen" w:cs="Times New Roman"/>
          <w:b/>
          <w:lang w:val="en-US"/>
        </w:rPr>
        <w:t xml:space="preserve">College </w:t>
      </w:r>
      <w:r w:rsidRPr="0037526F">
        <w:rPr>
          <w:rFonts w:ascii="Sylfaen" w:hAnsi="Sylfaen" w:cs="Times New Roman"/>
          <w:b/>
          <w:lang w:val="en-US"/>
        </w:rPr>
        <w:t>“</w:t>
      </w:r>
      <w:r>
        <w:rPr>
          <w:rFonts w:ascii="Sylfaen" w:hAnsi="Sylfaen" w:cs="Times New Roman"/>
          <w:b/>
          <w:lang w:val="en-US"/>
        </w:rPr>
        <w:t xml:space="preserve"> </w:t>
      </w:r>
      <w:r w:rsidRPr="0037526F">
        <w:rPr>
          <w:rFonts w:ascii="Sylfaen" w:hAnsi="Sylfaen" w:cs="Times New Roman"/>
          <w:b/>
          <w:lang w:val="en-US"/>
        </w:rPr>
        <w:t>H</w:t>
      </w:r>
      <w:r>
        <w:rPr>
          <w:rFonts w:ascii="Sylfaen" w:hAnsi="Sylfaen" w:cs="Times New Roman"/>
          <w:b/>
          <w:lang w:val="en-US"/>
        </w:rPr>
        <w:t xml:space="preserve"> </w:t>
      </w:r>
      <w:r w:rsidRPr="0037526F">
        <w:rPr>
          <w:rFonts w:ascii="Sylfaen" w:hAnsi="Sylfaen" w:cs="Times New Roman"/>
          <w:b/>
          <w:lang w:val="en-US"/>
        </w:rPr>
        <w:t>O</w:t>
      </w:r>
      <w:r>
        <w:rPr>
          <w:rFonts w:ascii="Sylfaen" w:hAnsi="Sylfaen" w:cs="Times New Roman"/>
          <w:b/>
          <w:lang w:val="en-US"/>
        </w:rPr>
        <w:t xml:space="preserve"> </w:t>
      </w:r>
      <w:r w:rsidRPr="0037526F">
        <w:rPr>
          <w:rFonts w:ascii="Sylfaen" w:hAnsi="Sylfaen" w:cs="Times New Roman"/>
          <w:b/>
          <w:lang w:val="en-US"/>
        </w:rPr>
        <w:t>RIZ</w:t>
      </w:r>
      <w:r>
        <w:rPr>
          <w:rFonts w:ascii="Sylfaen" w:hAnsi="Sylfaen" w:cs="Times New Roman"/>
          <w:b/>
          <w:lang w:val="en-US"/>
        </w:rPr>
        <w:t xml:space="preserve"> </w:t>
      </w:r>
      <w:r w:rsidRPr="0037526F">
        <w:rPr>
          <w:rFonts w:ascii="Sylfaen" w:hAnsi="Sylfaen" w:cs="Times New Roman"/>
          <w:b/>
          <w:lang w:val="en-US"/>
        </w:rPr>
        <w:t>ONTI”</w:t>
      </w:r>
      <w:r>
        <w:rPr>
          <w:rFonts w:ascii="Sylfaen" w:hAnsi="Sylfaen" w:cs="Times New Roman"/>
          <w:b/>
          <w:lang w:val="en-US"/>
        </w:rPr>
        <w:t xml:space="preserve">     </w:t>
      </w:r>
    </w:p>
    <w:p w:rsidR="00F91D12" w:rsidRPr="00AC3674" w:rsidRDefault="00E3175D" w:rsidP="00F91D12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sz w:val="24"/>
          <w:szCs w:val="24"/>
          <w:lang w:val="en-US"/>
        </w:rPr>
      </w:pPr>
      <w:r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9B1E" wp14:editId="1997D718">
                <wp:simplePos x="0" y="0"/>
                <wp:positionH relativeFrom="column">
                  <wp:posOffset>-650765</wp:posOffset>
                </wp:positionH>
                <wp:positionV relativeFrom="paragraph">
                  <wp:posOffset>63031</wp:posOffset>
                </wp:positionV>
                <wp:extent cx="6646545" cy="0"/>
                <wp:effectExtent l="0" t="38100" r="190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66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25pt,4.95pt" to="472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" strokeweight="5.25pt">
                <v:stroke linestyle="thickThin"/>
              </v:line>
            </w:pict>
          </mc:Fallback>
        </mc:AlternateContent>
      </w:r>
      <w:r w:rsidR="00F91D12">
        <w:rPr>
          <w:rFonts w:ascii="Sylfaen" w:hAnsi="Sylfaen" w:cs="Times New Roman"/>
          <w:b/>
          <w:lang w:val="en-US"/>
        </w:rPr>
        <w:t xml:space="preserve">                                        </w:t>
      </w:r>
    </w:p>
    <w:p w:rsidR="0034415D" w:rsidRPr="00E3175D" w:rsidRDefault="0034415D" w:rsidP="0034415D">
      <w:pPr>
        <w:tabs>
          <w:tab w:val="left" w:pos="720"/>
          <w:tab w:val="left" w:pos="5385"/>
        </w:tabs>
        <w:spacing w:after="0" w:line="240" w:lineRule="auto"/>
        <w:rPr>
          <w:rFonts w:ascii="Sylfaen" w:hAnsi="Sylfaen" w:cs="Times New Roman"/>
          <w:b/>
          <w:sz w:val="24"/>
          <w:szCs w:val="24"/>
          <w:lang w:val="en-US"/>
        </w:rPr>
      </w:pPr>
      <w:r>
        <w:rPr>
          <w:rFonts w:ascii="Sylfaen" w:hAnsi="Sylfaen" w:cs="Times New Roman"/>
          <w:b/>
          <w:lang w:val="en-US"/>
        </w:rPr>
        <w:t xml:space="preserve">   </w:t>
      </w:r>
      <w:r w:rsidR="00AE140E" w:rsidRPr="00E3175D">
        <w:rPr>
          <w:rFonts w:ascii="AcadNusx" w:eastAsiaTheme="minorHAnsi" w:hAnsi="AcadNusx"/>
          <w:b/>
          <w:sz w:val="24"/>
          <w:szCs w:val="24"/>
          <w:lang w:val="en-US" w:eastAsia="en-US"/>
        </w:rPr>
        <w:t xml:space="preserve">ozurgeTi       </w:t>
      </w:r>
      <w:r w:rsidR="00AE140E" w:rsidRPr="00E3175D">
        <w:rPr>
          <w:rFonts w:ascii="Sylfaen" w:eastAsiaTheme="minorHAnsi" w:hAnsi="Sylfaen"/>
          <w:b/>
          <w:sz w:val="24"/>
          <w:szCs w:val="24"/>
          <w:lang w:val="en-US" w:eastAsia="en-US"/>
        </w:rPr>
        <w:t xml:space="preserve">  </w:t>
      </w:r>
      <w:r w:rsidR="00AE140E" w:rsidRP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   </w:t>
      </w:r>
      <w:r w:rsidR="00AE140E" w:rsidRPr="00E3175D">
        <w:rPr>
          <w:rFonts w:ascii="Sylfaen" w:eastAsiaTheme="minorHAnsi" w:hAnsi="Sylfaen"/>
          <w:b/>
          <w:sz w:val="24"/>
          <w:szCs w:val="24"/>
          <w:lang w:val="en-US" w:eastAsia="en-US"/>
        </w:rPr>
        <w:t xml:space="preserve">                                 </w:t>
      </w:r>
      <w:r w:rsidR="00AE140E" w:rsidRP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</w:t>
      </w:r>
      <w:r w:rsidR="00AE140E" w:rsidRPr="00E3175D">
        <w:rPr>
          <w:rFonts w:ascii="Sylfaen" w:eastAsiaTheme="minorHAnsi" w:hAnsi="Sylfaen"/>
          <w:b/>
          <w:sz w:val="24"/>
          <w:szCs w:val="24"/>
          <w:lang w:val="en-US" w:eastAsia="en-US"/>
        </w:rPr>
        <w:t xml:space="preserve"> </w:t>
      </w:r>
      <w:r w:rsid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         </w:t>
      </w:r>
      <w:r w:rsidR="00F813AD">
        <w:rPr>
          <w:rFonts w:ascii="Sylfaen" w:eastAsiaTheme="minorHAnsi" w:hAnsi="Sylfaen"/>
          <w:b/>
          <w:sz w:val="24"/>
          <w:szCs w:val="24"/>
          <w:lang w:val="en-US" w:eastAsia="en-US"/>
        </w:rPr>
        <w:t xml:space="preserve"> </w:t>
      </w:r>
      <w:r w:rsid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</w:t>
      </w:r>
      <w:r w:rsidR="0087677B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</w:t>
      </w:r>
      <w:r w:rsidR="00AE140E" w:rsidRPr="00E3175D">
        <w:rPr>
          <w:rFonts w:ascii="AcadNusx" w:eastAsiaTheme="minorHAnsi" w:hAnsi="AcadNusx"/>
          <w:b/>
          <w:sz w:val="24"/>
          <w:szCs w:val="24"/>
          <w:lang w:val="en-US" w:eastAsia="en-US"/>
        </w:rPr>
        <w:t>,,</w:t>
      </w:r>
      <w:r w:rsidR="008A45E7">
        <w:rPr>
          <w:rFonts w:ascii="Sylfaen" w:eastAsiaTheme="minorHAnsi" w:hAnsi="Sylfaen"/>
          <w:b/>
          <w:sz w:val="24"/>
          <w:szCs w:val="24"/>
          <w:lang w:val="en-US" w:eastAsia="en-US"/>
        </w:rPr>
        <w:t>7</w:t>
      </w:r>
      <w:r w:rsidR="00AE140E" w:rsidRPr="00E3175D">
        <w:rPr>
          <w:rFonts w:ascii="Sylfaen" w:eastAsiaTheme="minorHAnsi" w:hAnsi="Sylfaen"/>
          <w:b/>
          <w:sz w:val="24"/>
          <w:szCs w:val="24"/>
          <w:lang w:val="en-US" w:eastAsia="en-US"/>
        </w:rPr>
        <w:t xml:space="preserve">” </w:t>
      </w:r>
      <w:r w:rsidR="004C7AA8">
        <w:rPr>
          <w:rFonts w:ascii="Sylfaen" w:eastAsiaTheme="minorHAnsi" w:hAnsi="Sylfaen"/>
          <w:b/>
          <w:sz w:val="24"/>
          <w:szCs w:val="24"/>
          <w:lang w:val="ka-GE" w:eastAsia="en-US"/>
        </w:rPr>
        <w:t>ნოემბერი</w:t>
      </w:r>
      <w:r w:rsidR="00AE140E" w:rsidRP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</w:t>
      </w:r>
      <w:r w:rsidR="00FB0B5F">
        <w:rPr>
          <w:rFonts w:ascii="AcadNusx" w:eastAsiaTheme="minorHAnsi" w:hAnsi="AcadNusx"/>
          <w:b/>
          <w:sz w:val="24"/>
          <w:szCs w:val="24"/>
          <w:lang w:val="en-US" w:eastAsia="en-US"/>
        </w:rPr>
        <w:t>202</w:t>
      </w:r>
      <w:r w:rsidR="008A45E7">
        <w:rPr>
          <w:rFonts w:ascii="Sylfaen" w:eastAsiaTheme="minorHAnsi" w:hAnsi="Sylfaen"/>
          <w:b/>
          <w:sz w:val="24"/>
          <w:szCs w:val="24"/>
          <w:lang w:val="en-US" w:eastAsia="en-US"/>
        </w:rPr>
        <w:t>2</w:t>
      </w:r>
      <w:r w:rsidR="00AE140E" w:rsidRPr="00E3175D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</w:t>
      </w:r>
      <w:r w:rsidR="00AE140E" w:rsidRPr="00E3175D">
        <w:rPr>
          <w:rFonts w:ascii="AcadNusx" w:eastAsiaTheme="minorHAnsi" w:hAnsi="AcadNusx"/>
          <w:b/>
          <w:sz w:val="24"/>
          <w:szCs w:val="24"/>
          <w:lang w:val="en-US" w:eastAsia="en-US"/>
        </w:rPr>
        <w:t>weli</w:t>
      </w:r>
      <w:r w:rsidR="008911FB" w:rsidRPr="00E3175D">
        <w:rPr>
          <w:rFonts w:ascii="Sylfaen" w:hAnsi="Sylfaen" w:cs="Times New Roman"/>
          <w:b/>
          <w:sz w:val="24"/>
          <w:szCs w:val="24"/>
          <w:lang w:val="en-US"/>
        </w:rPr>
        <w:t xml:space="preserve">                         </w:t>
      </w:r>
    </w:p>
    <w:p w:rsidR="008720D2" w:rsidRPr="0037526F" w:rsidRDefault="0034415D" w:rsidP="008911FB">
      <w:pPr>
        <w:tabs>
          <w:tab w:val="left" w:pos="720"/>
          <w:tab w:val="left" w:pos="5385"/>
        </w:tabs>
        <w:spacing w:after="0" w:line="240" w:lineRule="auto"/>
        <w:rPr>
          <w:rFonts w:ascii="Sylfaen" w:hAnsi="Sylfaen"/>
          <w:b/>
          <w:lang w:val="en-US"/>
        </w:rPr>
      </w:pPr>
      <w:r>
        <w:rPr>
          <w:rFonts w:ascii="Sylfaen" w:hAnsi="Sylfaen" w:cs="Times New Roman"/>
          <w:b/>
          <w:lang w:val="en-US"/>
        </w:rPr>
        <w:t xml:space="preserve">                                                                      </w:t>
      </w:r>
      <w:r w:rsidR="002C3D27">
        <w:rPr>
          <w:rFonts w:ascii="Sylfaen" w:hAnsi="Sylfaen"/>
          <w:b/>
          <w:lang w:val="en-US"/>
        </w:rPr>
        <w:t xml:space="preserve">                 </w:t>
      </w:r>
      <w:r w:rsidR="00E3175D">
        <w:rPr>
          <w:rFonts w:ascii="Sylfaen" w:hAnsi="Sylfaen"/>
          <w:b/>
          <w:lang w:val="ka-GE"/>
        </w:rPr>
        <w:t xml:space="preserve">      </w:t>
      </w:r>
      <w:r w:rsidR="002C3D27">
        <w:rPr>
          <w:rFonts w:ascii="Sylfaen" w:hAnsi="Sylfaen"/>
          <w:b/>
          <w:lang w:val="en-US"/>
        </w:rPr>
        <w:t xml:space="preserve">                               </w:t>
      </w:r>
    </w:p>
    <w:p w:rsidR="008720D2" w:rsidRPr="0037526F" w:rsidRDefault="0037526F" w:rsidP="0037526F">
      <w:pPr>
        <w:tabs>
          <w:tab w:val="left" w:pos="720"/>
          <w:tab w:val="left" w:pos="5385"/>
        </w:tabs>
        <w:spacing w:after="0" w:line="240" w:lineRule="auto"/>
        <w:ind w:left="4956" w:hanging="5807"/>
        <w:jc w:val="both"/>
        <w:rPr>
          <w:rFonts w:ascii="Sylfaen" w:hAnsi="Sylfaen"/>
          <w:b/>
          <w:lang w:val="ka-GE"/>
        </w:rPr>
      </w:pPr>
      <w:r w:rsidRPr="0037526F">
        <w:rPr>
          <w:rFonts w:ascii="Sylfaen" w:hAnsi="Sylfaen"/>
          <w:b/>
          <w:lang w:val="en-US"/>
        </w:rPr>
        <w:t xml:space="preserve">             </w:t>
      </w:r>
      <w:r>
        <w:rPr>
          <w:rFonts w:ascii="Sylfaen" w:hAnsi="Sylfaen"/>
          <w:b/>
          <w:lang w:val="en-US"/>
        </w:rPr>
        <w:t xml:space="preserve">                               </w:t>
      </w:r>
    </w:p>
    <w:p w:rsidR="007529D1" w:rsidRPr="00537917" w:rsidRDefault="0049003F" w:rsidP="0049003F">
      <w:pPr>
        <w:ind w:left="-360"/>
        <w:rPr>
          <w:rFonts w:ascii="Sylfaen" w:eastAsiaTheme="minorHAnsi" w:hAnsi="Sylfaen"/>
          <w:b/>
          <w:sz w:val="28"/>
          <w:szCs w:val="28"/>
          <w:lang w:val="ka-GE" w:eastAsia="en-US"/>
        </w:rPr>
      </w:pPr>
      <w:r>
        <w:rPr>
          <w:rFonts w:ascii="Sylfaen" w:eastAsiaTheme="minorHAnsi" w:hAnsi="Sylfaen"/>
          <w:b/>
          <w:sz w:val="28"/>
          <w:szCs w:val="28"/>
          <w:lang w:val="en-US" w:eastAsia="en-US"/>
        </w:rPr>
        <w:t xml:space="preserve">                        </w:t>
      </w:r>
      <w:r w:rsidR="00E3175D">
        <w:rPr>
          <w:rFonts w:ascii="Sylfaen" w:eastAsiaTheme="minorHAnsi" w:hAnsi="Sylfaen"/>
          <w:b/>
          <w:sz w:val="28"/>
          <w:szCs w:val="28"/>
          <w:lang w:val="en-US" w:eastAsia="en-US"/>
        </w:rPr>
        <w:t xml:space="preserve">                         </w:t>
      </w:r>
      <w:r w:rsidR="00C04740">
        <w:rPr>
          <w:rFonts w:ascii="Sylfaen" w:eastAsiaTheme="minorHAnsi" w:hAnsi="Sylfaen"/>
          <w:b/>
          <w:sz w:val="28"/>
          <w:szCs w:val="28"/>
          <w:lang w:val="ka-GE" w:eastAsia="en-US"/>
        </w:rPr>
        <w:t xml:space="preserve">    </w:t>
      </w:r>
      <w:r w:rsidR="00E3175D">
        <w:rPr>
          <w:rFonts w:ascii="Sylfaen" w:eastAsiaTheme="minorHAnsi" w:hAnsi="Sylfaen"/>
          <w:b/>
          <w:sz w:val="28"/>
          <w:szCs w:val="28"/>
          <w:lang w:val="en-US" w:eastAsia="en-US"/>
        </w:rPr>
        <w:t xml:space="preserve">    </w:t>
      </w:r>
      <w:r w:rsidR="00D44811" w:rsidRPr="00D44811">
        <w:rPr>
          <w:rFonts w:ascii="Sylfaen" w:eastAsiaTheme="minorHAnsi" w:hAnsi="Sylfaen"/>
          <w:b/>
          <w:sz w:val="28"/>
          <w:szCs w:val="28"/>
          <w:lang w:val="ka-GE" w:eastAsia="en-US"/>
        </w:rPr>
        <w:t>ბრძანება</w:t>
      </w:r>
      <w:r w:rsidR="00D44811" w:rsidRPr="00D44811">
        <w:rPr>
          <w:rFonts w:ascii="AcadNusx" w:eastAsiaTheme="minorHAnsi" w:hAnsi="AcadNusx"/>
          <w:b/>
          <w:sz w:val="28"/>
          <w:szCs w:val="28"/>
          <w:lang w:val="en-US" w:eastAsia="en-US"/>
        </w:rPr>
        <w:t xml:space="preserve"># </w:t>
      </w:r>
    </w:p>
    <w:p w:rsidR="006E45A1" w:rsidRPr="006E45A1" w:rsidRDefault="006E45A1" w:rsidP="006E45A1">
      <w:pPr>
        <w:rPr>
          <w:rFonts w:ascii="Sylfaen" w:hAnsi="Sylfaen"/>
          <w:b/>
          <w:sz w:val="28"/>
          <w:szCs w:val="28"/>
          <w:lang w:val="ka-GE"/>
        </w:rPr>
      </w:pPr>
      <w:r w:rsidRPr="006E45A1">
        <w:rPr>
          <w:rFonts w:ascii="Sylfaen" w:hAnsi="Sylfaen"/>
          <w:b/>
          <w:sz w:val="28"/>
          <w:szCs w:val="28"/>
          <w:lang w:val="ka-GE"/>
        </w:rPr>
        <w:t>ა(ა)იპ კოლეჯ</w:t>
      </w:r>
      <w:r w:rsidR="00703CAD">
        <w:rPr>
          <w:rFonts w:ascii="Sylfaen" w:hAnsi="Sylfaen"/>
          <w:b/>
          <w:sz w:val="28"/>
          <w:szCs w:val="28"/>
          <w:lang w:val="ka-GE"/>
        </w:rPr>
        <w:t xml:space="preserve">ის </w:t>
      </w:r>
      <w:r w:rsidRPr="006E45A1">
        <w:rPr>
          <w:rFonts w:ascii="Sylfaen" w:hAnsi="Sylfaen"/>
          <w:b/>
          <w:sz w:val="28"/>
          <w:szCs w:val="28"/>
          <w:lang w:val="ka-GE"/>
        </w:rPr>
        <w:t xml:space="preserve">  ,,ჰორიზონტის’’</w:t>
      </w:r>
      <w:r w:rsidR="003E05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F5D0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A45E7">
        <w:rPr>
          <w:rFonts w:ascii="Sylfaen" w:hAnsi="Sylfaen"/>
          <w:b/>
          <w:sz w:val="28"/>
          <w:szCs w:val="28"/>
          <w:lang w:val="ka-GE"/>
        </w:rPr>
        <w:t xml:space="preserve">ლანჩხუთის </w:t>
      </w:r>
      <w:bookmarkStart w:id="0" w:name="_GoBack"/>
      <w:bookmarkEnd w:id="0"/>
      <w:r w:rsidR="0051350F">
        <w:rPr>
          <w:rFonts w:ascii="Sylfaen" w:hAnsi="Sylfaen"/>
          <w:b/>
          <w:sz w:val="28"/>
          <w:szCs w:val="28"/>
          <w:lang w:val="ka-GE"/>
        </w:rPr>
        <w:t xml:space="preserve"> სასწავლო ფართზე </w:t>
      </w:r>
      <w:r w:rsidR="00BF5D0A">
        <w:rPr>
          <w:rFonts w:ascii="Sylfaen" w:hAnsi="Sylfaen"/>
          <w:b/>
          <w:sz w:val="28"/>
          <w:szCs w:val="28"/>
          <w:lang w:val="ka-GE"/>
        </w:rPr>
        <w:t xml:space="preserve">    შრომის უსაფრთხოების      დაცვის  </w:t>
      </w:r>
      <w:r w:rsidR="003E053C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Pr="006E45A1">
        <w:rPr>
          <w:rFonts w:ascii="Sylfaen" w:hAnsi="Sylfaen"/>
          <w:b/>
          <w:sz w:val="28"/>
          <w:szCs w:val="28"/>
          <w:lang w:val="ka-GE"/>
        </w:rPr>
        <w:t xml:space="preserve">  წესის  დამტკიცების    შესახებ’’</w:t>
      </w:r>
    </w:p>
    <w:p w:rsidR="003E20D1" w:rsidRPr="00A23FF9" w:rsidRDefault="00A23FF9" w:rsidP="00A23FF9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b/>
          <w:sz w:val="28"/>
          <w:szCs w:val="28"/>
          <w:lang w:val="ka-GE" w:eastAsia="en-US"/>
        </w:rPr>
      </w:pPr>
      <w:r w:rsidRPr="00A23FF9">
        <w:rPr>
          <w:rFonts w:ascii="Sylfaen" w:hAnsi="Sylfaen" w:cs="Sylfaen"/>
          <w:b/>
          <w:sz w:val="28"/>
          <w:szCs w:val="28"/>
          <w:lang w:val="ka-GE" w:eastAsia="en-US"/>
        </w:rPr>
        <w:t xml:space="preserve">  </w:t>
      </w:r>
    </w:p>
    <w:p w:rsidR="0039600F" w:rsidRPr="00A23FF9" w:rsidRDefault="0039600F" w:rsidP="00B56075">
      <w:pPr>
        <w:ind w:left="-360"/>
        <w:jc w:val="both"/>
        <w:rPr>
          <w:rFonts w:ascii="Sylfaen" w:hAnsi="Sylfaen"/>
          <w:sz w:val="28"/>
          <w:szCs w:val="28"/>
          <w:lang w:val="ka-GE"/>
        </w:rPr>
      </w:pPr>
    </w:p>
    <w:p w:rsidR="0049003F" w:rsidRPr="00E3175D" w:rsidRDefault="0039600F" w:rsidP="00B56075">
      <w:pPr>
        <w:ind w:left="-360"/>
        <w:jc w:val="both"/>
        <w:rPr>
          <w:rFonts w:ascii="Sylfaen" w:eastAsiaTheme="minorHAnsi" w:hAnsi="Sylfaen"/>
          <w:b/>
          <w:sz w:val="24"/>
          <w:szCs w:val="24"/>
          <w:lang w:val="ka-GE" w:eastAsia="en-US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49003F" w:rsidRPr="00E3175D">
        <w:rPr>
          <w:rFonts w:ascii="Sylfaen" w:hAnsi="Sylfaen"/>
          <w:sz w:val="24"/>
          <w:szCs w:val="24"/>
          <w:lang w:val="ka-GE"/>
        </w:rPr>
        <w:t>ა(ა)იპ   კოლეჯის    ,,ჰორიზონტი“    წესდების     მე- 4-ე მუხლის ,,თ</w:t>
      </w:r>
      <w:r>
        <w:rPr>
          <w:rFonts w:ascii="Sylfaen" w:hAnsi="Sylfaen"/>
          <w:sz w:val="24"/>
          <w:szCs w:val="24"/>
          <w:lang w:val="ka-GE"/>
        </w:rPr>
        <w:t>“</w:t>
      </w:r>
      <w:r w:rsidR="00BE73B0">
        <w:rPr>
          <w:rFonts w:ascii="Sylfaen" w:hAnsi="Sylfaen"/>
          <w:sz w:val="24"/>
          <w:szCs w:val="24"/>
          <w:lang w:val="ka-GE"/>
        </w:rPr>
        <w:t>პუნქტ</w:t>
      </w:r>
      <w:r>
        <w:rPr>
          <w:rFonts w:ascii="Sylfaen" w:hAnsi="Sylfaen"/>
          <w:sz w:val="24"/>
          <w:szCs w:val="24"/>
          <w:lang w:val="ka-GE"/>
        </w:rPr>
        <w:t>ის</w:t>
      </w:r>
      <w:r w:rsidR="0049003F" w:rsidRPr="00E3175D">
        <w:rPr>
          <w:rFonts w:ascii="Sylfaen" w:hAnsi="Sylfaen"/>
          <w:sz w:val="24"/>
          <w:szCs w:val="24"/>
          <w:lang w:val="ka-GE"/>
        </w:rPr>
        <w:t xml:space="preserve"> </w:t>
      </w:r>
      <w:r w:rsidR="0049003F" w:rsidRPr="00E3175D">
        <w:rPr>
          <w:rFonts w:ascii="Sylfaen" w:hAnsi="Sylfaen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49003F" w:rsidRPr="00E3175D">
        <w:rPr>
          <w:rFonts w:ascii="Sylfaen" w:hAnsi="Sylfaen"/>
          <w:sz w:val="24"/>
          <w:szCs w:val="24"/>
          <w:lang w:val="ka-GE"/>
        </w:rPr>
        <w:t>,</w:t>
      </w:r>
      <w:r w:rsidR="0049003F" w:rsidRPr="00E3175D">
        <w:rPr>
          <w:rFonts w:ascii="Sylfaen" w:hAnsi="Sylfaen"/>
          <w:sz w:val="24"/>
          <w:szCs w:val="24"/>
          <w:lang w:val="en-US"/>
        </w:rPr>
        <w:t xml:space="preserve"> </w:t>
      </w:r>
      <w:r w:rsidR="00B903D4">
        <w:rPr>
          <w:rFonts w:ascii="Sylfaen" w:hAnsi="Sylfaen"/>
          <w:sz w:val="24"/>
          <w:szCs w:val="24"/>
          <w:lang w:val="ka-GE"/>
        </w:rPr>
        <w:t xml:space="preserve"> </w:t>
      </w:r>
      <w:r w:rsidR="006729EC">
        <w:rPr>
          <w:rFonts w:ascii="Sylfaen" w:hAnsi="Sylfaen"/>
          <w:sz w:val="24"/>
          <w:szCs w:val="24"/>
          <w:lang w:val="ka-GE"/>
        </w:rPr>
        <w:t xml:space="preserve">  </w:t>
      </w:r>
      <w:r w:rsidR="001C4BBB">
        <w:rPr>
          <w:rFonts w:ascii="Sylfaen" w:hAnsi="Sylfaen"/>
          <w:sz w:val="24"/>
          <w:szCs w:val="24"/>
          <w:lang w:val="ka-GE"/>
        </w:rPr>
        <w:t xml:space="preserve">  </w:t>
      </w:r>
      <w:r w:rsidR="00703CAD" w:rsidRPr="00703CAD">
        <w:rPr>
          <w:rFonts w:ascii="Sylfaen" w:hAnsi="Sylfaen"/>
          <w:sz w:val="24"/>
          <w:szCs w:val="24"/>
          <w:lang w:val="ka-GE"/>
        </w:rPr>
        <w:t xml:space="preserve">,,საქართველოს ზოგადი  ადმინისტრაციული კოდექსის’’  61-ე  მუხლის, </w:t>
      </w:r>
      <w:r w:rsidR="0049003F" w:rsidRPr="00E3175D">
        <w:rPr>
          <w:rFonts w:ascii="Sylfaen" w:hAnsi="Sylfaen"/>
          <w:sz w:val="24"/>
          <w:szCs w:val="24"/>
          <w:lang w:val="ka-GE"/>
        </w:rPr>
        <w:t>შესაბამისად</w:t>
      </w:r>
      <w:r w:rsidR="0049003F" w:rsidRPr="00E3175D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D44811" w:rsidRDefault="00D44811" w:rsidP="00D44811">
      <w:pPr>
        <w:keepNext/>
        <w:tabs>
          <w:tab w:val="left" w:pos="0"/>
        </w:tabs>
        <w:spacing w:after="0" w:line="240" w:lineRule="auto"/>
        <w:outlineLvl w:val="0"/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</w:pPr>
      <w:r w:rsidRPr="00D44811"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  <w:t xml:space="preserve">                                                </w:t>
      </w:r>
      <w:r w:rsidR="006729EC"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  <w:t xml:space="preserve">     </w:t>
      </w:r>
      <w:r w:rsidRPr="00D44811"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  <w:t xml:space="preserve">   ვბრძანებ</w:t>
      </w:r>
      <w:r w:rsidRPr="00D44811">
        <w:rPr>
          <w:rFonts w:ascii="AcadNusx" w:eastAsia="Times New Roman" w:hAnsi="AcadNusx" w:cs="Times New Roman"/>
          <w:b/>
          <w:bCs/>
          <w:sz w:val="24"/>
          <w:szCs w:val="24"/>
          <w:lang w:val="ka-GE" w:eastAsia="en-US"/>
        </w:rPr>
        <w:t>:</w:t>
      </w:r>
    </w:p>
    <w:p w:rsidR="006729EC" w:rsidRPr="006729EC" w:rsidRDefault="006729EC" w:rsidP="00D44811">
      <w:pPr>
        <w:keepNext/>
        <w:tabs>
          <w:tab w:val="left" w:pos="0"/>
        </w:tabs>
        <w:spacing w:after="0" w:line="240" w:lineRule="auto"/>
        <w:outlineLvl w:val="0"/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</w:pPr>
    </w:p>
    <w:p w:rsidR="00FB0B5F" w:rsidRDefault="00DD264C" w:rsidP="00FB0B5F">
      <w:pPr>
        <w:pStyle w:val="Default"/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DD264C">
        <w:rPr>
          <w:rFonts w:ascii="Sylfaen" w:eastAsia="Times New Roman" w:hAnsi="Sylfaen" w:cs="Times New Roman"/>
          <w:b/>
          <w:bCs/>
          <w:lang w:val="ka-GE"/>
        </w:rPr>
        <w:t>1</w:t>
      </w:r>
      <w:r w:rsidRPr="00B903D4">
        <w:rPr>
          <w:rFonts w:ascii="Sylfaen" w:eastAsia="Times New Roman" w:hAnsi="Sylfaen" w:cs="Times New Roman"/>
          <w:bCs/>
          <w:lang w:val="ka-GE"/>
        </w:rPr>
        <w:t xml:space="preserve">. </w:t>
      </w:r>
      <w:r w:rsidR="002F73C0" w:rsidRPr="00A23FF9">
        <w:rPr>
          <w:rFonts w:ascii="Sylfaen" w:hAnsi="Sylfaen" w:cs="Sylfaen"/>
          <w:shd w:val="clear" w:color="auto" w:fill="FFFFFF"/>
          <w:lang w:val="ka-GE"/>
        </w:rPr>
        <w:t xml:space="preserve">დამტკიცდეს </w:t>
      </w:r>
      <w:r w:rsidR="006E45A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6E45A1" w:rsidRPr="006E45A1">
        <w:rPr>
          <w:rFonts w:ascii="Sylfaen" w:hAnsi="Sylfaen"/>
          <w:lang w:val="ka-GE"/>
        </w:rPr>
        <w:t>ა(ა)იპ კოლეჯ</w:t>
      </w:r>
      <w:r w:rsidR="00BF5D0A">
        <w:rPr>
          <w:rFonts w:ascii="Sylfaen" w:hAnsi="Sylfaen"/>
          <w:lang w:val="ka-GE"/>
        </w:rPr>
        <w:t>ის</w:t>
      </w:r>
      <w:r w:rsidR="006E45A1" w:rsidRPr="006E45A1">
        <w:rPr>
          <w:rFonts w:ascii="Sylfaen" w:hAnsi="Sylfaen"/>
          <w:lang w:val="ka-GE"/>
        </w:rPr>
        <w:t xml:space="preserve">  ,,</w:t>
      </w:r>
      <w:r w:rsidR="00BF5D0A">
        <w:rPr>
          <w:rFonts w:ascii="Sylfaen" w:hAnsi="Sylfaen"/>
          <w:lang w:val="ka-GE"/>
        </w:rPr>
        <w:t>ჰორიზონტი</w:t>
      </w:r>
      <w:r w:rsidR="006E45A1" w:rsidRPr="006E45A1">
        <w:rPr>
          <w:rFonts w:ascii="Sylfaen" w:hAnsi="Sylfaen"/>
          <w:lang w:val="ka-GE"/>
        </w:rPr>
        <w:t>’’</w:t>
      </w:r>
      <w:r w:rsidR="00703CAD">
        <w:rPr>
          <w:rFonts w:ascii="Sylfaen" w:hAnsi="Sylfaen"/>
          <w:lang w:val="ka-GE"/>
        </w:rPr>
        <w:t xml:space="preserve"> </w:t>
      </w:r>
      <w:r w:rsidR="00447BB3" w:rsidRPr="006E45A1">
        <w:rPr>
          <w:rFonts w:ascii="Sylfaen" w:hAnsi="Sylfaen"/>
          <w:lang w:val="ka-GE"/>
        </w:rPr>
        <w:t xml:space="preserve">ჩოხატაურის    მუნიციპალიტეტის გორაბერეჟოულის სასწავლო </w:t>
      </w:r>
      <w:r w:rsidR="00447BB3">
        <w:rPr>
          <w:rFonts w:ascii="Sylfaen" w:hAnsi="Sylfaen"/>
          <w:lang w:val="ka-GE"/>
        </w:rPr>
        <w:t>ფართზე</w:t>
      </w:r>
      <w:r w:rsidR="00447BB3" w:rsidRPr="006E45A1">
        <w:rPr>
          <w:rFonts w:ascii="Sylfaen" w:hAnsi="Sylfaen"/>
          <w:lang w:val="ka-GE"/>
        </w:rPr>
        <w:t xml:space="preserve"> </w:t>
      </w:r>
      <w:r w:rsidR="00447BB3">
        <w:rPr>
          <w:rFonts w:ascii="Sylfaen" w:hAnsi="Sylfaen"/>
          <w:lang w:val="ka-GE"/>
        </w:rPr>
        <w:t xml:space="preserve"> </w:t>
      </w:r>
      <w:r w:rsidR="00BF5D0A">
        <w:rPr>
          <w:rFonts w:ascii="Sylfaen" w:hAnsi="Sylfaen"/>
          <w:lang w:val="ka-GE"/>
        </w:rPr>
        <w:t>შრომის უსაფრთხოების წესი</w:t>
      </w:r>
      <w:r w:rsidR="006E45A1" w:rsidRPr="006E45A1">
        <w:rPr>
          <w:rFonts w:ascii="Sylfaen" w:hAnsi="Sylfaen"/>
          <w:lang w:val="ka-GE"/>
        </w:rPr>
        <w:t xml:space="preserve"> </w:t>
      </w:r>
      <w:r w:rsidR="00BF5D0A">
        <w:rPr>
          <w:rFonts w:ascii="Sylfaen" w:hAnsi="Sylfaen"/>
          <w:lang w:val="ka-GE"/>
        </w:rPr>
        <w:t xml:space="preserve"> </w:t>
      </w:r>
      <w:r w:rsidR="003E053C">
        <w:rPr>
          <w:rFonts w:ascii="Sylfaen" w:hAnsi="Sylfaen"/>
          <w:lang w:val="ka-GE"/>
        </w:rPr>
        <w:t>შესაბამისად დანართისა.</w:t>
      </w:r>
      <w:r w:rsidR="006E45A1" w:rsidRPr="006E45A1">
        <w:rPr>
          <w:rFonts w:ascii="Sylfaen" w:hAnsi="Sylfaen"/>
          <w:lang w:val="ka-GE"/>
        </w:rPr>
        <w:t xml:space="preserve">  </w:t>
      </w:r>
    </w:p>
    <w:p w:rsidR="00FB0B5F" w:rsidRPr="00703CAD" w:rsidRDefault="00703CAD" w:rsidP="00FB0B5F">
      <w:pPr>
        <w:pStyle w:val="Default"/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</w:rPr>
        <w:t>2</w:t>
      </w:r>
      <w:r w:rsidRPr="00703CAD">
        <w:rPr>
          <w:rFonts w:ascii="Sylfaen" w:hAnsi="Sylfaen" w:cs="Sylfaen"/>
        </w:rPr>
        <w:t>.</w:t>
      </w:r>
      <w:r w:rsidRPr="00703CAD">
        <w:rPr>
          <w:rFonts w:ascii="Sylfaen" w:hAnsi="Sylfaen" w:cs="Sylfaen"/>
          <w:lang w:val="ka-GE"/>
        </w:rPr>
        <w:t>ძალადაკარგულად გამოცხადდეს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703CAD">
        <w:rPr>
          <w:rFonts w:ascii="Sylfaen" w:hAnsi="Sylfaen" w:cs="Sylfaen"/>
          <w:lang w:val="ka-GE"/>
        </w:rPr>
        <w:t>ა(ა)იპ კოლეჯ  ,,ჰორიზონტის’’         ჩოხატაურის       მუნიციპალიტეტის  გორაბერეჟოულის სასწავლო ფართზე   შრომის უსაფრთხოების      დაცვის       წესის  დამტკიცების    შესახებ</w:t>
      </w:r>
      <w:r>
        <w:rPr>
          <w:rFonts w:ascii="Sylfaen" w:hAnsi="Sylfaen" w:cs="Sylfaen"/>
          <w:lang w:val="ka-GE"/>
        </w:rPr>
        <w:t>’’ დირექტორის 2021 წლის 31 იანვრის N04-07 ბრძანება.</w:t>
      </w:r>
    </w:p>
    <w:p w:rsidR="00FB0B5F" w:rsidRPr="004B5C8C" w:rsidRDefault="00703CAD" w:rsidP="00FB0B5F">
      <w:pPr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en-US" w:eastAsia="en-US"/>
        </w:rPr>
        <w:t>3</w:t>
      </w:r>
      <w:r w:rsidR="00FB0B5F" w:rsidRPr="00FB0B5F">
        <w:rPr>
          <w:rFonts w:ascii="Sylfaen" w:eastAsia="Times New Roman" w:hAnsi="Sylfaen" w:cs="Times New Roman"/>
          <w:bCs/>
          <w:sz w:val="24"/>
          <w:szCs w:val="24"/>
          <w:lang w:val="ka-GE" w:eastAsia="en-US"/>
        </w:rPr>
        <w:t>.</w:t>
      </w:r>
      <w:r w:rsidR="00FB0B5F" w:rsidRPr="00FB0B5F">
        <w:rPr>
          <w:rFonts w:ascii="AcadNusx" w:eastAsia="Times New Roman" w:hAnsi="AcadNusx" w:cs="Times New Roman"/>
          <w:bCs/>
          <w:sz w:val="24"/>
          <w:szCs w:val="24"/>
          <w:lang w:val="ka-GE" w:eastAsia="en-US"/>
        </w:rPr>
        <w:t xml:space="preserve"> </w:t>
      </w:r>
      <w:r w:rsidR="00FB0B5F" w:rsidRPr="00E3175D">
        <w:rPr>
          <w:rFonts w:ascii="Sylfaen" w:eastAsia="Times New Roman" w:hAnsi="Sylfaen" w:cs="Times New Roman"/>
          <w:bCs/>
          <w:sz w:val="24"/>
          <w:szCs w:val="24"/>
          <w:lang w:val="ka-GE" w:eastAsia="en-US"/>
        </w:rPr>
        <w:t>ბრძანება ძალაშია ხელმოწერისთანავე</w:t>
      </w:r>
      <w:r w:rsidR="00FB0B5F" w:rsidRPr="00E3175D">
        <w:rPr>
          <w:rFonts w:ascii="AcadNusx" w:eastAsia="Times New Roman" w:hAnsi="AcadNusx" w:cs="Times New Roman"/>
          <w:bCs/>
          <w:sz w:val="24"/>
          <w:szCs w:val="24"/>
          <w:lang w:val="ka-GE" w:eastAsia="en-US"/>
        </w:rPr>
        <w:t>;</w:t>
      </w:r>
    </w:p>
    <w:p w:rsidR="006729EC" w:rsidRDefault="006729EC" w:rsidP="006729EC">
      <w:pPr>
        <w:ind w:left="-360"/>
        <w:jc w:val="both"/>
        <w:rPr>
          <w:rFonts w:ascii="Sylfaen" w:eastAsiaTheme="minorHAnsi" w:hAnsi="Sylfaen"/>
          <w:sz w:val="24"/>
          <w:szCs w:val="24"/>
          <w:lang w:val="ka-GE" w:eastAsia="en-US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en-US"/>
        </w:rPr>
        <w:t xml:space="preserve">   </w:t>
      </w:r>
      <w:r w:rsidR="001C4BBB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</w:t>
      </w:r>
      <w:r w:rsidR="00703CAD">
        <w:rPr>
          <w:rFonts w:ascii="Sylfaen" w:eastAsiaTheme="minorHAnsi" w:hAnsi="Sylfaen"/>
          <w:b/>
          <w:sz w:val="24"/>
          <w:szCs w:val="24"/>
          <w:lang w:val="en-US" w:eastAsia="en-US"/>
        </w:rPr>
        <w:t>4</w:t>
      </w:r>
      <w:r w:rsidR="00D44811" w:rsidRPr="00E3175D">
        <w:rPr>
          <w:rFonts w:ascii="Sylfaen" w:eastAsiaTheme="minorHAnsi" w:hAnsi="Sylfaen"/>
          <w:b/>
          <w:sz w:val="24"/>
          <w:szCs w:val="24"/>
          <w:lang w:val="ka-GE" w:eastAsia="en-US"/>
        </w:rPr>
        <w:t>.</w:t>
      </w:r>
      <w:r w:rsidR="00D44811" w:rsidRPr="00E3175D">
        <w:rPr>
          <w:rFonts w:ascii="Sylfaen" w:eastAsiaTheme="minorHAnsi" w:hAnsi="Sylfaen"/>
          <w:sz w:val="24"/>
          <w:szCs w:val="24"/>
          <w:lang w:val="ka-GE" w:eastAsia="en-US"/>
        </w:rPr>
        <w:t xml:space="preserve"> დაევალოს  </w:t>
      </w:r>
      <w:r w:rsidR="00913B30">
        <w:rPr>
          <w:rFonts w:ascii="Sylfaen" w:eastAsiaTheme="minorHAnsi" w:hAnsi="Sylfaen"/>
          <w:sz w:val="24"/>
          <w:szCs w:val="24"/>
          <w:lang w:val="ka-GE" w:eastAsia="en-US"/>
        </w:rPr>
        <w:t>საქმისმწარმოებელ</w:t>
      </w:r>
      <w:r w:rsidR="00630DCE">
        <w:rPr>
          <w:rFonts w:ascii="Sylfaen" w:eastAsiaTheme="minorHAnsi" w:hAnsi="Sylfaen"/>
          <w:sz w:val="24"/>
          <w:szCs w:val="24"/>
          <w:lang w:val="ka-GE" w:eastAsia="en-US"/>
        </w:rPr>
        <w:t xml:space="preserve"> ლელა ბაიაშვილს </w:t>
      </w:r>
      <w:r w:rsidR="005B357A">
        <w:rPr>
          <w:rFonts w:ascii="Sylfaen" w:eastAsiaTheme="minorHAnsi" w:hAnsi="Sylfaen"/>
          <w:sz w:val="24"/>
          <w:szCs w:val="24"/>
          <w:lang w:val="ka-GE" w:eastAsia="en-US"/>
        </w:rPr>
        <w:t xml:space="preserve"> </w:t>
      </w:r>
      <w:r w:rsidR="00913B30">
        <w:rPr>
          <w:rFonts w:ascii="Sylfaen" w:eastAsiaTheme="minorHAnsi" w:hAnsi="Sylfaen"/>
          <w:sz w:val="24"/>
          <w:szCs w:val="24"/>
          <w:lang w:val="ka-GE" w:eastAsia="en-US"/>
        </w:rPr>
        <w:t xml:space="preserve"> </w:t>
      </w:r>
      <w:r w:rsidR="00D44811" w:rsidRPr="00E3175D">
        <w:rPr>
          <w:rFonts w:ascii="Sylfaen" w:eastAsiaTheme="minorHAnsi" w:hAnsi="Sylfaen"/>
          <w:sz w:val="24"/>
          <w:szCs w:val="24"/>
          <w:lang w:val="ka-GE" w:eastAsia="en-US"/>
        </w:rPr>
        <w:t xml:space="preserve">  უზრუნველყოს ბრძანების გაცნობა </w:t>
      </w:r>
    </w:p>
    <w:p w:rsidR="00E3175D" w:rsidRPr="006729EC" w:rsidRDefault="006729EC" w:rsidP="006729EC">
      <w:pPr>
        <w:ind w:left="-360"/>
        <w:jc w:val="both"/>
        <w:rPr>
          <w:rFonts w:ascii="Sylfaen" w:eastAsia="Times New Roman" w:hAnsi="Sylfaen" w:cs="Times New Roman"/>
          <w:bCs/>
          <w:sz w:val="24"/>
          <w:szCs w:val="24"/>
          <w:lang w:val="ka-GE" w:eastAsia="en-US"/>
        </w:rPr>
      </w:pPr>
      <w:r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   </w:t>
      </w:r>
      <w:r w:rsidRPr="006729EC">
        <w:rPr>
          <w:rFonts w:ascii="Sylfaen" w:eastAsiaTheme="minorHAnsi" w:hAnsi="Sylfaen"/>
          <w:sz w:val="24"/>
          <w:szCs w:val="24"/>
          <w:lang w:val="ka-GE" w:eastAsia="en-US"/>
        </w:rPr>
        <w:t xml:space="preserve">დაინტერესებული პირებისათვის.   </w:t>
      </w:r>
      <w:r w:rsidR="00D44811" w:rsidRPr="006729EC">
        <w:rPr>
          <w:rFonts w:ascii="Sylfaen" w:eastAsiaTheme="minorHAnsi" w:hAnsi="Sylfaen"/>
          <w:sz w:val="24"/>
          <w:szCs w:val="24"/>
          <w:lang w:val="ka-GE" w:eastAsia="en-US"/>
        </w:rPr>
        <w:t xml:space="preserve"> </w:t>
      </w:r>
    </w:p>
    <w:p w:rsidR="00E3175D" w:rsidRPr="00E3175D" w:rsidRDefault="00BE73B0" w:rsidP="006729EC">
      <w:pPr>
        <w:jc w:val="both"/>
        <w:rPr>
          <w:rFonts w:ascii="Sylfaen" w:eastAsiaTheme="minorHAnsi" w:hAnsi="Sylfaen"/>
          <w:sz w:val="24"/>
          <w:szCs w:val="24"/>
          <w:lang w:val="ka-GE" w:eastAsia="en-US"/>
        </w:rPr>
      </w:pPr>
      <w:r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</w:t>
      </w:r>
      <w:r w:rsidR="00703CAD">
        <w:rPr>
          <w:rFonts w:ascii="Sylfaen" w:eastAsiaTheme="minorHAnsi" w:hAnsi="Sylfaen"/>
          <w:b/>
          <w:sz w:val="24"/>
          <w:szCs w:val="24"/>
          <w:lang w:val="en-US" w:eastAsia="en-US"/>
        </w:rPr>
        <w:t>5</w:t>
      </w:r>
      <w:r w:rsidR="00A23FF9">
        <w:rPr>
          <w:rFonts w:ascii="Sylfaen" w:eastAsiaTheme="minorHAnsi" w:hAnsi="Sylfaen"/>
          <w:b/>
          <w:sz w:val="24"/>
          <w:szCs w:val="24"/>
          <w:lang w:val="ka-GE" w:eastAsia="en-US"/>
        </w:rPr>
        <w:t>.</w:t>
      </w:r>
      <w:r w:rsidR="00D44811" w:rsidRPr="00E3175D">
        <w:rPr>
          <w:rFonts w:ascii="Sylfaen" w:eastAsiaTheme="minorHAnsi" w:hAnsi="Sylfaen"/>
          <w:sz w:val="24"/>
          <w:szCs w:val="24"/>
          <w:lang w:val="ka-GE" w:eastAsia="en-US"/>
        </w:rPr>
        <w:t>.ბრძანება შეიძლება გასაჩივრდეს ოზურგეთის რაიონულ სასამართლოში,  მისამართზე ქ.ოზურგეთი,ი.სიორიძის ქუჩა #14 ,მისი ოფიციალურად გაცნობიდან   ერთი თვის ვადაში .</w:t>
      </w:r>
    </w:p>
    <w:p w:rsidR="00D44811" w:rsidRPr="00E3175D" w:rsidRDefault="001C4BBB" w:rsidP="00E3175D">
      <w:pPr>
        <w:ind w:left="-360"/>
        <w:jc w:val="both"/>
        <w:rPr>
          <w:rFonts w:ascii="Sylfaen" w:eastAsiaTheme="minorHAnsi" w:hAnsi="Sylfaen"/>
          <w:sz w:val="24"/>
          <w:szCs w:val="24"/>
          <w:lang w:val="ka-GE" w:eastAsia="en-US"/>
        </w:rPr>
      </w:pPr>
      <w:r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   </w:t>
      </w:r>
      <w:r w:rsidR="00D44811" w:rsidRPr="00D44811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დირექტორი :            </w:t>
      </w:r>
      <w:r w:rsidR="00955991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      </w:t>
      </w:r>
      <w:r w:rsidR="00D44811" w:rsidRPr="00D44811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  </w:t>
      </w:r>
      <w:r w:rsidR="00AE140E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</w:t>
      </w:r>
      <w:r w:rsidR="00D44811" w:rsidRPr="00D44811">
        <w:rPr>
          <w:rFonts w:ascii="Sylfaen" w:eastAsiaTheme="minorHAnsi" w:hAnsi="Sylfaen"/>
          <w:b/>
          <w:sz w:val="24"/>
          <w:szCs w:val="24"/>
          <w:lang w:val="ka-GE" w:eastAsia="en-US"/>
        </w:rPr>
        <w:t xml:space="preserve"> ნანა ჯოლია</w:t>
      </w:r>
    </w:p>
    <w:p w:rsidR="00913B30" w:rsidRDefault="00913B30" w:rsidP="00E3175D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0222EF" w:rsidRDefault="000222EF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0222EF" w:rsidRDefault="000222EF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FF462E" w:rsidRDefault="00FF462E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FF462E" w:rsidRDefault="00FF462E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4B5C8C" w:rsidRDefault="004B5C8C" w:rsidP="00C04740">
      <w:pPr>
        <w:tabs>
          <w:tab w:val="left" w:pos="720"/>
          <w:tab w:val="left" w:pos="5385"/>
        </w:tabs>
        <w:spacing w:after="0"/>
        <w:ind w:right="-568"/>
        <w:rPr>
          <w:rFonts w:ascii="Sylfaen" w:hAnsi="Sylfaen"/>
          <w:b/>
          <w:lang w:val="ka-GE"/>
        </w:rPr>
      </w:pPr>
    </w:p>
    <w:p w:rsidR="00913B30" w:rsidRDefault="00913B30" w:rsidP="00C04740">
      <w:pPr>
        <w:tabs>
          <w:tab w:val="left" w:pos="720"/>
          <w:tab w:val="left" w:pos="5385"/>
        </w:tabs>
        <w:spacing w:after="0"/>
        <w:ind w:right="-568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ქ</w:t>
      </w:r>
      <w:r w:rsidRPr="00C87712">
        <w:rPr>
          <w:rFonts w:ascii="Sylfaen" w:hAnsi="Sylfaen"/>
          <w:b/>
          <w:lang w:val="ka-GE"/>
        </w:rPr>
        <w:t>.ოზურგეთი,</w:t>
      </w:r>
      <w:r w:rsidR="00745F60">
        <w:rPr>
          <w:rFonts w:ascii="Sylfaen" w:hAnsi="Sylfaen"/>
          <w:b/>
          <w:lang w:val="ka-GE"/>
        </w:rPr>
        <w:t xml:space="preserve">       </w:t>
      </w:r>
      <w:r w:rsidRPr="00C87712">
        <w:rPr>
          <w:rFonts w:ascii="AcadNusx" w:hAnsi="AcadNusx"/>
          <w:b/>
          <w:lang w:val="en-US"/>
        </w:rPr>
        <w:t xml:space="preserve"> </w:t>
      </w:r>
      <w:r w:rsidRPr="00C87712">
        <w:rPr>
          <w:rFonts w:ascii="Sylfaen" w:hAnsi="Sylfaen"/>
          <w:b/>
          <w:lang w:val="ka-GE"/>
        </w:rPr>
        <w:t>რუსთაველის ქ</w:t>
      </w:r>
      <w:r w:rsidRPr="00C87712">
        <w:rPr>
          <w:rFonts w:ascii="AcadNusx" w:hAnsi="AcadNusx"/>
          <w:b/>
          <w:lang w:val="en-US"/>
        </w:rPr>
        <w:t>.#8</w:t>
      </w:r>
      <w:r>
        <w:rPr>
          <w:rFonts w:ascii="AcadNusx" w:hAnsi="AcadNusx"/>
          <w:lang w:val="en-US"/>
        </w:rPr>
        <w:t>.</w:t>
      </w:r>
      <w:r w:rsidRPr="00AC367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8,Rustaveli street, Ozurgeti,</w:t>
      </w:r>
      <w:r w:rsidR="00745F60">
        <w:rPr>
          <w:rFonts w:ascii="Sylfaen" w:hAnsi="Sylfaen" w:cs="Arial"/>
          <w:lang w:val="ka-GE"/>
        </w:rPr>
        <w:t xml:space="preserve">      </w:t>
      </w:r>
      <w:r>
        <w:rPr>
          <w:rFonts w:ascii="Arial" w:hAnsi="Arial" w:cs="Arial"/>
          <w:lang w:val="en-US"/>
        </w:rPr>
        <w:t xml:space="preserve"> Georgia:</w:t>
      </w:r>
      <w:r w:rsidRPr="00AC3674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tel: </w:t>
      </w:r>
      <w:r w:rsidR="00047352">
        <w:rPr>
          <w:rFonts w:ascii="Sylfaen" w:hAnsi="Sylfaen" w:cs="Arial"/>
          <w:b/>
          <w:lang w:val="ka-GE"/>
        </w:rPr>
        <w:t xml:space="preserve">   </w:t>
      </w:r>
      <w:r>
        <w:rPr>
          <w:rFonts w:ascii="Arial" w:hAnsi="Arial" w:cs="Arial"/>
          <w:b/>
          <w:lang w:val="en-US"/>
        </w:rPr>
        <w:t>577 16 22 88</w:t>
      </w:r>
      <w:r w:rsidR="00745F60">
        <w:rPr>
          <w:rFonts w:ascii="AcadMtavr" w:hAnsi="AcadMtavr"/>
          <w:b/>
          <w:lang w:val="en-US"/>
        </w:rPr>
        <w:t xml:space="preserve">; </w:t>
      </w:r>
      <w:r w:rsidR="00FF462E">
        <w:rPr>
          <w:rFonts w:ascii="Sylfaen" w:hAnsi="Sylfaen"/>
          <w:b/>
          <w:lang w:val="en-US"/>
        </w:rPr>
        <w:t>email:</w:t>
      </w:r>
      <w:hyperlink r:id="rId8" w:history="1">
        <w:r w:rsidRPr="003F35DE">
          <w:rPr>
            <w:rStyle w:val="Hyperlink"/>
            <w:rFonts w:ascii="Sylfaen" w:hAnsi="Sylfaen"/>
            <w:b/>
            <w:lang w:val="en-US"/>
          </w:rPr>
          <w:t>info@horizonti.ge</w:t>
        </w:r>
      </w:hyperlink>
      <w:r>
        <w:rPr>
          <w:rFonts w:ascii="Sylfaen" w:hAnsi="Sylfaen"/>
          <w:b/>
          <w:lang w:val="en-US"/>
        </w:rPr>
        <w:t xml:space="preserve">   </w:t>
      </w:r>
      <w:r>
        <w:rPr>
          <w:rFonts w:ascii="Sylfaen" w:hAnsi="Sylfaen"/>
          <w:b/>
          <w:lang w:val="ka-GE"/>
        </w:rPr>
        <w:t>ვებ:</w:t>
      </w:r>
      <w:r>
        <w:rPr>
          <w:rFonts w:ascii="Sylfaen" w:hAnsi="Sylfaen"/>
          <w:b/>
          <w:lang w:val="en-US"/>
        </w:rPr>
        <w:t xml:space="preserve"> horizonti.ge</w:t>
      </w:r>
    </w:p>
    <w:p w:rsidR="001D7639" w:rsidRDefault="001D7639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1D7639" w:rsidRDefault="001D7639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1D7639" w:rsidRDefault="001D7639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1D7639" w:rsidRDefault="001D7639" w:rsidP="00913B30">
      <w:pPr>
        <w:tabs>
          <w:tab w:val="left" w:pos="720"/>
          <w:tab w:val="left" w:pos="5385"/>
        </w:tabs>
        <w:spacing w:after="0"/>
        <w:ind w:right="-568" w:hanging="851"/>
        <w:rPr>
          <w:rFonts w:ascii="Sylfaen" w:hAnsi="Sylfaen"/>
          <w:b/>
          <w:lang w:val="ka-GE"/>
        </w:rPr>
      </w:pPr>
    </w:p>
    <w:p w:rsidR="00885BD8" w:rsidRDefault="00885BD8" w:rsidP="00885BD8">
      <w:pPr>
        <w:pStyle w:val="Default"/>
        <w:pageBreakBefore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  </w:t>
      </w:r>
    </w:p>
    <w:p w:rsidR="002F26B4" w:rsidRPr="002F26B4" w:rsidRDefault="002F26B4" w:rsidP="001D76FC">
      <w:pPr>
        <w:rPr>
          <w:rFonts w:ascii="Sylfaen" w:eastAsiaTheme="minorHAnsi" w:hAnsi="Sylfaen"/>
          <w:b/>
          <w:sz w:val="24"/>
          <w:szCs w:val="24"/>
          <w:lang w:val="en-US" w:eastAsia="en-US"/>
        </w:rPr>
      </w:pPr>
    </w:p>
    <w:sectPr w:rsidR="002F26B4" w:rsidRPr="002F26B4" w:rsidSect="00DD264C">
      <w:pgSz w:w="11906" w:h="16838"/>
      <w:pgMar w:top="180" w:right="850" w:bottom="5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2EDA"/>
    <w:multiLevelType w:val="hybridMultilevel"/>
    <w:tmpl w:val="FFBE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CC8"/>
    <w:multiLevelType w:val="hybridMultilevel"/>
    <w:tmpl w:val="0958ED44"/>
    <w:lvl w:ilvl="0" w:tplc="E5B264DE">
      <w:start w:val="1"/>
      <w:numFmt w:val="decimal"/>
      <w:lvlText w:val="%1"/>
      <w:lvlJc w:val="left"/>
      <w:pPr>
        <w:ind w:left="1065" w:hanging="705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B12BB"/>
    <w:multiLevelType w:val="hybridMultilevel"/>
    <w:tmpl w:val="946E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5D"/>
    <w:rsid w:val="00006C48"/>
    <w:rsid w:val="000222EF"/>
    <w:rsid w:val="0002235A"/>
    <w:rsid w:val="00047352"/>
    <w:rsid w:val="00063A3F"/>
    <w:rsid w:val="0009696E"/>
    <w:rsid w:val="000C693B"/>
    <w:rsid w:val="000D0B85"/>
    <w:rsid w:val="000D1283"/>
    <w:rsid w:val="000F11F7"/>
    <w:rsid w:val="00127AB5"/>
    <w:rsid w:val="00132D76"/>
    <w:rsid w:val="00142B86"/>
    <w:rsid w:val="00143E91"/>
    <w:rsid w:val="00176119"/>
    <w:rsid w:val="00180167"/>
    <w:rsid w:val="0018161D"/>
    <w:rsid w:val="00183878"/>
    <w:rsid w:val="00191528"/>
    <w:rsid w:val="001B3506"/>
    <w:rsid w:val="001B55C5"/>
    <w:rsid w:val="001C4BBB"/>
    <w:rsid w:val="001D509D"/>
    <w:rsid w:val="001D7639"/>
    <w:rsid w:val="001D76FC"/>
    <w:rsid w:val="001E4AC4"/>
    <w:rsid w:val="001E6FE0"/>
    <w:rsid w:val="002111CC"/>
    <w:rsid w:val="00217CEE"/>
    <w:rsid w:val="002624D6"/>
    <w:rsid w:val="002B5130"/>
    <w:rsid w:val="002C3D27"/>
    <w:rsid w:val="002C4C9C"/>
    <w:rsid w:val="002C742E"/>
    <w:rsid w:val="002D31D4"/>
    <w:rsid w:val="002F26B4"/>
    <w:rsid w:val="002F73C0"/>
    <w:rsid w:val="0034415D"/>
    <w:rsid w:val="003612B4"/>
    <w:rsid w:val="00361CB4"/>
    <w:rsid w:val="003643CA"/>
    <w:rsid w:val="00366B29"/>
    <w:rsid w:val="00373586"/>
    <w:rsid w:val="0037526F"/>
    <w:rsid w:val="00381BC6"/>
    <w:rsid w:val="00382328"/>
    <w:rsid w:val="00384C8F"/>
    <w:rsid w:val="0039442D"/>
    <w:rsid w:val="0039600F"/>
    <w:rsid w:val="003A2218"/>
    <w:rsid w:val="003A6418"/>
    <w:rsid w:val="003B33B7"/>
    <w:rsid w:val="003B35EA"/>
    <w:rsid w:val="003B7F09"/>
    <w:rsid w:val="003C3E0E"/>
    <w:rsid w:val="003C728C"/>
    <w:rsid w:val="003D1ABF"/>
    <w:rsid w:val="003E053C"/>
    <w:rsid w:val="003E07B4"/>
    <w:rsid w:val="003E20D1"/>
    <w:rsid w:val="003E2740"/>
    <w:rsid w:val="004346E1"/>
    <w:rsid w:val="0043627F"/>
    <w:rsid w:val="00447BB3"/>
    <w:rsid w:val="00453299"/>
    <w:rsid w:val="00454820"/>
    <w:rsid w:val="0046585E"/>
    <w:rsid w:val="00485A97"/>
    <w:rsid w:val="00487EE8"/>
    <w:rsid w:val="0049003F"/>
    <w:rsid w:val="00496B72"/>
    <w:rsid w:val="004A36AE"/>
    <w:rsid w:val="004B5C8C"/>
    <w:rsid w:val="004B6065"/>
    <w:rsid w:val="004B690A"/>
    <w:rsid w:val="004C7AA8"/>
    <w:rsid w:val="004E4F00"/>
    <w:rsid w:val="004F49A5"/>
    <w:rsid w:val="005023DE"/>
    <w:rsid w:val="00506CDC"/>
    <w:rsid w:val="00513195"/>
    <w:rsid w:val="0051350F"/>
    <w:rsid w:val="00532673"/>
    <w:rsid w:val="00537917"/>
    <w:rsid w:val="00542498"/>
    <w:rsid w:val="00554BB9"/>
    <w:rsid w:val="00555ACA"/>
    <w:rsid w:val="005572BA"/>
    <w:rsid w:val="00563010"/>
    <w:rsid w:val="00566CDA"/>
    <w:rsid w:val="005B31D0"/>
    <w:rsid w:val="005B357A"/>
    <w:rsid w:val="005C0A7C"/>
    <w:rsid w:val="005D17D6"/>
    <w:rsid w:val="005D1FB3"/>
    <w:rsid w:val="005E100A"/>
    <w:rsid w:val="0061062A"/>
    <w:rsid w:val="00624420"/>
    <w:rsid w:val="00630DCE"/>
    <w:rsid w:val="0063643F"/>
    <w:rsid w:val="0064468D"/>
    <w:rsid w:val="00651552"/>
    <w:rsid w:val="00663C5D"/>
    <w:rsid w:val="006729EC"/>
    <w:rsid w:val="006808E3"/>
    <w:rsid w:val="00682B92"/>
    <w:rsid w:val="006D5A91"/>
    <w:rsid w:val="006E45A1"/>
    <w:rsid w:val="006F32DC"/>
    <w:rsid w:val="00700568"/>
    <w:rsid w:val="00703CAD"/>
    <w:rsid w:val="00704BA3"/>
    <w:rsid w:val="007351DA"/>
    <w:rsid w:val="007375A2"/>
    <w:rsid w:val="00745F60"/>
    <w:rsid w:val="007529D1"/>
    <w:rsid w:val="00760B93"/>
    <w:rsid w:val="00763A0B"/>
    <w:rsid w:val="007705C9"/>
    <w:rsid w:val="007A37B8"/>
    <w:rsid w:val="007A5A7F"/>
    <w:rsid w:val="007E293D"/>
    <w:rsid w:val="007F4B1E"/>
    <w:rsid w:val="00817E95"/>
    <w:rsid w:val="00820724"/>
    <w:rsid w:val="00835749"/>
    <w:rsid w:val="008421ED"/>
    <w:rsid w:val="008720D2"/>
    <w:rsid w:val="0087677B"/>
    <w:rsid w:val="00885BD8"/>
    <w:rsid w:val="008911FB"/>
    <w:rsid w:val="008929AD"/>
    <w:rsid w:val="008A45E7"/>
    <w:rsid w:val="008B7AED"/>
    <w:rsid w:val="008C0B85"/>
    <w:rsid w:val="008C73F7"/>
    <w:rsid w:val="008E096C"/>
    <w:rsid w:val="008E2A12"/>
    <w:rsid w:val="008F3C51"/>
    <w:rsid w:val="00903B6B"/>
    <w:rsid w:val="00913B30"/>
    <w:rsid w:val="00915348"/>
    <w:rsid w:val="0094286A"/>
    <w:rsid w:val="00955991"/>
    <w:rsid w:val="00972163"/>
    <w:rsid w:val="009C0142"/>
    <w:rsid w:val="009D4C22"/>
    <w:rsid w:val="00A07F36"/>
    <w:rsid w:val="00A23FF9"/>
    <w:rsid w:val="00A9705B"/>
    <w:rsid w:val="00AA7CA3"/>
    <w:rsid w:val="00AC3674"/>
    <w:rsid w:val="00AE140E"/>
    <w:rsid w:val="00B56075"/>
    <w:rsid w:val="00B5786C"/>
    <w:rsid w:val="00B77B0B"/>
    <w:rsid w:val="00B903D4"/>
    <w:rsid w:val="00BA6D6F"/>
    <w:rsid w:val="00BD6B35"/>
    <w:rsid w:val="00BE73B0"/>
    <w:rsid w:val="00BF37CB"/>
    <w:rsid w:val="00BF5D0A"/>
    <w:rsid w:val="00C04740"/>
    <w:rsid w:val="00C40E07"/>
    <w:rsid w:val="00C65DF3"/>
    <w:rsid w:val="00C867CE"/>
    <w:rsid w:val="00C87712"/>
    <w:rsid w:val="00CA1E10"/>
    <w:rsid w:val="00CC4BDD"/>
    <w:rsid w:val="00CC72E3"/>
    <w:rsid w:val="00CF2E1B"/>
    <w:rsid w:val="00D00414"/>
    <w:rsid w:val="00D051D4"/>
    <w:rsid w:val="00D211DE"/>
    <w:rsid w:val="00D4128F"/>
    <w:rsid w:val="00D44811"/>
    <w:rsid w:val="00D452B3"/>
    <w:rsid w:val="00D6530C"/>
    <w:rsid w:val="00D65EA3"/>
    <w:rsid w:val="00D822CE"/>
    <w:rsid w:val="00D854A9"/>
    <w:rsid w:val="00D97CDD"/>
    <w:rsid w:val="00D97D7A"/>
    <w:rsid w:val="00DA0E45"/>
    <w:rsid w:val="00DC3FFC"/>
    <w:rsid w:val="00DD264C"/>
    <w:rsid w:val="00DD60D8"/>
    <w:rsid w:val="00DF40B4"/>
    <w:rsid w:val="00E20446"/>
    <w:rsid w:val="00E3175D"/>
    <w:rsid w:val="00E44BDE"/>
    <w:rsid w:val="00E54E63"/>
    <w:rsid w:val="00E7210F"/>
    <w:rsid w:val="00E83235"/>
    <w:rsid w:val="00EC139A"/>
    <w:rsid w:val="00EC3852"/>
    <w:rsid w:val="00EC6DA7"/>
    <w:rsid w:val="00ED4EDC"/>
    <w:rsid w:val="00EF1D07"/>
    <w:rsid w:val="00F204E7"/>
    <w:rsid w:val="00F44922"/>
    <w:rsid w:val="00F53CC6"/>
    <w:rsid w:val="00F56D5A"/>
    <w:rsid w:val="00F60B55"/>
    <w:rsid w:val="00F616E5"/>
    <w:rsid w:val="00F61FDF"/>
    <w:rsid w:val="00F813AD"/>
    <w:rsid w:val="00F91D12"/>
    <w:rsid w:val="00F935BF"/>
    <w:rsid w:val="00FA6678"/>
    <w:rsid w:val="00FB0B5F"/>
    <w:rsid w:val="00FB5A55"/>
    <w:rsid w:val="00FD1367"/>
    <w:rsid w:val="00FE51B1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D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2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2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96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D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2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2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96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rizonti.g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62F7-E3C8-4C52-9363-F17CEF75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brola</cp:lastModifiedBy>
  <cp:revision>439</cp:revision>
  <cp:lastPrinted>2019-11-13T12:04:00Z</cp:lastPrinted>
  <dcterms:created xsi:type="dcterms:W3CDTF">2020-05-20T07:05:00Z</dcterms:created>
  <dcterms:modified xsi:type="dcterms:W3CDTF">2022-11-07T05:49:00Z</dcterms:modified>
</cp:coreProperties>
</file>